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A786" w14:textId="68EBE09A" w:rsidR="00FD3DED" w:rsidRPr="000820C6" w:rsidRDefault="00F82A2E" w:rsidP="00F82A2E">
      <w:pPr>
        <w:jc w:val="center"/>
        <w:rPr>
          <w:rFonts w:ascii="Arial" w:hAnsi="Arial" w:cs="Arial"/>
        </w:rPr>
      </w:pPr>
      <w:r w:rsidRPr="000820C6">
        <w:rPr>
          <w:rFonts w:ascii="Arial" w:hAnsi="Arial" w:cs="Arial"/>
        </w:rPr>
        <w:t>LEGAL NOTICE</w:t>
      </w:r>
    </w:p>
    <w:p w14:paraId="1EED8344" w14:textId="77777777" w:rsidR="00F82A2E" w:rsidRPr="000820C6" w:rsidRDefault="00F82A2E" w:rsidP="00F82A2E">
      <w:pPr>
        <w:jc w:val="center"/>
        <w:rPr>
          <w:rFonts w:ascii="Arial" w:hAnsi="Arial" w:cs="Arial"/>
        </w:rPr>
      </w:pPr>
      <w:r w:rsidRPr="000820C6">
        <w:rPr>
          <w:rFonts w:ascii="Arial" w:hAnsi="Arial" w:cs="Arial"/>
        </w:rPr>
        <w:t>TOWN OF KENT</w:t>
      </w:r>
    </w:p>
    <w:p w14:paraId="18D19B67" w14:textId="77777777" w:rsidR="00F82A2E" w:rsidRPr="000820C6" w:rsidRDefault="00F82A2E" w:rsidP="00F82A2E">
      <w:pPr>
        <w:jc w:val="center"/>
        <w:rPr>
          <w:rFonts w:ascii="Arial" w:hAnsi="Arial" w:cs="Arial"/>
        </w:rPr>
      </w:pPr>
      <w:r w:rsidRPr="000820C6">
        <w:rPr>
          <w:rFonts w:ascii="Arial" w:hAnsi="Arial" w:cs="Arial"/>
        </w:rPr>
        <w:t>ANNUAL TOWN MEETING</w:t>
      </w:r>
    </w:p>
    <w:p w14:paraId="3C436DC6" w14:textId="77777777" w:rsidR="00F82A2E" w:rsidRPr="000820C6" w:rsidRDefault="00F82A2E" w:rsidP="00F82A2E">
      <w:pPr>
        <w:jc w:val="center"/>
        <w:rPr>
          <w:rFonts w:ascii="Arial" w:hAnsi="Arial" w:cs="Arial"/>
        </w:rPr>
      </w:pPr>
      <w:r w:rsidRPr="000820C6">
        <w:rPr>
          <w:rFonts w:ascii="Arial" w:hAnsi="Arial" w:cs="Arial"/>
        </w:rPr>
        <w:t>JANUARY 21, 2021</w:t>
      </w:r>
    </w:p>
    <w:p w14:paraId="01D716FB" w14:textId="77777777" w:rsidR="00F82A2E" w:rsidRPr="000820C6" w:rsidRDefault="00F82A2E" w:rsidP="00F82A2E">
      <w:pPr>
        <w:jc w:val="center"/>
        <w:rPr>
          <w:rFonts w:ascii="Arial" w:hAnsi="Arial" w:cs="Arial"/>
        </w:rPr>
      </w:pPr>
      <w:r w:rsidRPr="000820C6">
        <w:rPr>
          <w:rFonts w:ascii="Arial" w:hAnsi="Arial" w:cs="Arial"/>
        </w:rPr>
        <w:t>7:00 P.M.</w:t>
      </w:r>
    </w:p>
    <w:p w14:paraId="33994AB0" w14:textId="77777777" w:rsidR="00F82A2E" w:rsidRDefault="00F82A2E" w:rsidP="00F82A2E">
      <w:pPr>
        <w:jc w:val="center"/>
        <w:rPr>
          <w:rFonts w:ascii="Arial" w:hAnsi="Arial" w:cs="Arial"/>
        </w:rPr>
      </w:pPr>
      <w:r w:rsidRPr="000820C6">
        <w:rPr>
          <w:rFonts w:ascii="Arial" w:hAnsi="Arial" w:cs="Arial"/>
        </w:rPr>
        <w:t>VIA ZOOM</w:t>
      </w:r>
    </w:p>
    <w:p w14:paraId="2F565F13" w14:textId="77777777" w:rsidR="006B04FD" w:rsidRDefault="006B04FD" w:rsidP="00F82A2E">
      <w:pPr>
        <w:jc w:val="center"/>
        <w:rPr>
          <w:rFonts w:ascii="Arial" w:hAnsi="Arial" w:cs="Arial"/>
        </w:rPr>
      </w:pPr>
    </w:p>
    <w:p w14:paraId="4E7E3376" w14:textId="77777777" w:rsidR="006B04FD" w:rsidRPr="006B04FD" w:rsidRDefault="006B04FD" w:rsidP="006B04FD">
      <w:pPr>
        <w:rPr>
          <w:rFonts w:ascii="Arial" w:eastAsia="Times New Roman" w:hAnsi="Arial" w:cs="Arial"/>
        </w:rPr>
      </w:pPr>
      <w:r w:rsidRPr="006B04FD">
        <w:rPr>
          <w:rFonts w:ascii="Arial" w:eastAsia="Times New Roman" w:hAnsi="Arial" w:cs="Arial"/>
          <w:color w:val="232333"/>
          <w:shd w:val="clear" w:color="auto" w:fill="FFFFFF"/>
        </w:rPr>
        <w:t>Join Zoom Meeting</w:t>
      </w:r>
      <w:r w:rsidRPr="006B04FD">
        <w:rPr>
          <w:rFonts w:ascii="Arial" w:eastAsia="Times New Roman" w:hAnsi="Arial" w:cs="Arial"/>
          <w:color w:val="232333"/>
          <w:shd w:val="clear" w:color="auto" w:fill="FFFFFF"/>
        </w:rPr>
        <w:tab/>
      </w:r>
      <w:r w:rsidRPr="006B04FD">
        <w:rPr>
          <w:rFonts w:ascii="Arial" w:eastAsia="Times New Roman" w:hAnsi="Arial" w:cs="Arial"/>
          <w:color w:val="232333"/>
          <w:shd w:val="clear" w:color="auto" w:fill="FFFFFF"/>
        </w:rPr>
        <w:tab/>
        <w:t> </w:t>
      </w:r>
      <w:hyperlink r:id="rId5" w:tgtFrame="_blank" w:history="1">
        <w:r w:rsidRPr="006B04FD">
          <w:rPr>
            <w:rFonts w:ascii="Arial" w:eastAsia="Times New Roman" w:hAnsi="Arial" w:cs="Arial"/>
            <w:color w:val="0E71EB"/>
            <w:shd w:val="clear" w:color="auto" w:fill="FFFFFF"/>
          </w:rPr>
          <w:t>https://us02web.zoom.us/j/82908804222</w:t>
        </w:r>
      </w:hyperlink>
    </w:p>
    <w:p w14:paraId="5A8922A9" w14:textId="77777777" w:rsidR="006B04FD" w:rsidRPr="006B04FD" w:rsidRDefault="006B04FD" w:rsidP="006B04FD">
      <w:pPr>
        <w:rPr>
          <w:rFonts w:ascii="Arial" w:hAnsi="Arial" w:cs="Arial"/>
        </w:rPr>
      </w:pPr>
    </w:p>
    <w:p w14:paraId="2BF399AB" w14:textId="5A03A3B4" w:rsidR="006B04FD" w:rsidRPr="006B04FD" w:rsidRDefault="006B04FD" w:rsidP="006B04FD">
      <w:pPr>
        <w:rPr>
          <w:rFonts w:ascii="Arial" w:eastAsia="Times New Roman" w:hAnsi="Arial" w:cs="Arial"/>
          <w:color w:val="232333"/>
          <w:shd w:val="clear" w:color="auto" w:fill="FFFFFF"/>
        </w:rPr>
      </w:pPr>
      <w:r w:rsidRPr="006B04FD">
        <w:rPr>
          <w:rFonts w:ascii="Arial" w:eastAsia="Times New Roman" w:hAnsi="Arial" w:cs="Arial"/>
          <w:color w:val="232333"/>
          <w:shd w:val="clear" w:color="auto" w:fill="FFFFFF"/>
        </w:rPr>
        <w:t xml:space="preserve">Meeting ID: </w:t>
      </w:r>
      <w:r w:rsidRPr="006B04FD">
        <w:rPr>
          <w:rFonts w:ascii="Arial" w:eastAsia="Times New Roman" w:hAnsi="Arial" w:cs="Arial"/>
          <w:color w:val="232333"/>
          <w:shd w:val="clear" w:color="auto" w:fill="FFFFFF"/>
        </w:rPr>
        <w:tab/>
      </w:r>
      <w:r w:rsidRPr="006B04FD">
        <w:rPr>
          <w:rFonts w:ascii="Arial" w:eastAsia="Times New Roman" w:hAnsi="Arial" w:cs="Arial"/>
          <w:color w:val="232333"/>
          <w:shd w:val="clear" w:color="auto" w:fill="FFFFFF"/>
        </w:rPr>
        <w:tab/>
      </w:r>
      <w:r w:rsidRPr="006B04FD">
        <w:rPr>
          <w:rFonts w:ascii="Arial" w:eastAsia="Times New Roman" w:hAnsi="Arial" w:cs="Arial"/>
          <w:color w:val="232333"/>
          <w:shd w:val="clear" w:color="auto" w:fill="FFFFFF"/>
        </w:rPr>
        <w:tab/>
        <w:t>829 0880 4222</w:t>
      </w:r>
    </w:p>
    <w:p w14:paraId="5835260A" w14:textId="761E8C55" w:rsidR="006B04FD" w:rsidRPr="006B04FD" w:rsidRDefault="006B04FD" w:rsidP="006B04FD">
      <w:pPr>
        <w:rPr>
          <w:rFonts w:ascii="Arial" w:eastAsia="Times New Roman" w:hAnsi="Arial" w:cs="Arial"/>
          <w:color w:val="232333"/>
          <w:shd w:val="clear" w:color="auto" w:fill="FFFFFF"/>
        </w:rPr>
      </w:pPr>
      <w:r w:rsidRPr="006B04FD">
        <w:rPr>
          <w:rFonts w:ascii="Arial" w:eastAsia="Times New Roman" w:hAnsi="Arial" w:cs="Arial"/>
          <w:color w:val="232333"/>
          <w:shd w:val="clear" w:color="auto" w:fill="FFFFFF"/>
        </w:rPr>
        <w:t>One tap mobile</w:t>
      </w:r>
      <w:r>
        <w:rPr>
          <w:rFonts w:ascii="Arial" w:eastAsia="Times New Roman" w:hAnsi="Arial" w:cs="Arial"/>
          <w:color w:val="232333"/>
          <w:shd w:val="clear" w:color="auto" w:fill="FFFFFF"/>
        </w:rPr>
        <w:tab/>
      </w:r>
      <w:r>
        <w:rPr>
          <w:rFonts w:ascii="Arial" w:eastAsia="Times New Roman" w:hAnsi="Arial" w:cs="Arial"/>
          <w:color w:val="232333"/>
          <w:shd w:val="clear" w:color="auto" w:fill="FFFFFF"/>
        </w:rPr>
        <w:tab/>
      </w:r>
      <w:r w:rsidRPr="006B04FD">
        <w:rPr>
          <w:rFonts w:ascii="Arial" w:eastAsia="Times New Roman" w:hAnsi="Arial" w:cs="Arial"/>
          <w:color w:val="232333"/>
          <w:shd w:val="clear" w:color="auto" w:fill="FFFFFF"/>
        </w:rPr>
        <w:t>+1 646 558 8656 US (New York)</w:t>
      </w:r>
    </w:p>
    <w:p w14:paraId="10F25197" w14:textId="77777777" w:rsidR="006B04FD" w:rsidRPr="006B04FD" w:rsidRDefault="006B04FD" w:rsidP="00F82A2E">
      <w:pPr>
        <w:jc w:val="center"/>
        <w:rPr>
          <w:rFonts w:ascii="Arial" w:hAnsi="Arial" w:cs="Arial"/>
        </w:rPr>
      </w:pPr>
    </w:p>
    <w:p w14:paraId="3B30D317" w14:textId="77777777" w:rsidR="006B04FD" w:rsidRDefault="006B04FD" w:rsidP="00F82A2E">
      <w:pPr>
        <w:jc w:val="center"/>
        <w:rPr>
          <w:rFonts w:ascii="Arial" w:hAnsi="Arial" w:cs="Arial"/>
        </w:rPr>
      </w:pPr>
    </w:p>
    <w:p w14:paraId="30C93F5D" w14:textId="43820580" w:rsidR="00F82A2E" w:rsidRPr="000820C6" w:rsidRDefault="00F82A2E" w:rsidP="00F82A2E">
      <w:pPr>
        <w:rPr>
          <w:rFonts w:ascii="Arial" w:hAnsi="Arial" w:cs="Arial"/>
        </w:rPr>
      </w:pPr>
      <w:r w:rsidRPr="000820C6">
        <w:rPr>
          <w:rFonts w:ascii="Arial" w:hAnsi="Arial" w:cs="Arial"/>
        </w:rPr>
        <w:t>The electors of the town of Kent and those qualified to vote in Town Meetings are hereby WARNED and NOTIFIED that the Annu</w:t>
      </w:r>
      <w:r w:rsidR="00EC2309">
        <w:rPr>
          <w:rFonts w:ascii="Arial" w:hAnsi="Arial" w:cs="Arial"/>
        </w:rPr>
        <w:t>a</w:t>
      </w:r>
      <w:r w:rsidRPr="000820C6">
        <w:rPr>
          <w:rFonts w:ascii="Arial" w:hAnsi="Arial" w:cs="Arial"/>
        </w:rPr>
        <w:t>l Town Meeting will be held via Zoom on January 21,</w:t>
      </w:r>
      <w:r w:rsidR="000820C6">
        <w:rPr>
          <w:rFonts w:ascii="Arial" w:hAnsi="Arial" w:cs="Arial"/>
        </w:rPr>
        <w:t xml:space="preserve"> 2021 at 7:</w:t>
      </w:r>
      <w:r w:rsidRPr="000820C6">
        <w:rPr>
          <w:rFonts w:ascii="Arial" w:hAnsi="Arial" w:cs="Arial"/>
        </w:rPr>
        <w:t>00 p.m. to consider and act upon the following agenda:</w:t>
      </w:r>
    </w:p>
    <w:p w14:paraId="3390AA74" w14:textId="77777777" w:rsidR="00F82A2E" w:rsidRPr="000820C6" w:rsidRDefault="00F82A2E" w:rsidP="00F82A2E">
      <w:pPr>
        <w:rPr>
          <w:rFonts w:ascii="Arial" w:hAnsi="Arial" w:cs="Arial"/>
        </w:rPr>
      </w:pPr>
    </w:p>
    <w:p w14:paraId="6FB6DF50" w14:textId="25A6ABEE" w:rsidR="006B04FD" w:rsidRPr="006B04FD" w:rsidRDefault="000820C6" w:rsidP="006B04FD">
      <w:pPr>
        <w:ind w:left="720" w:hanging="720"/>
        <w:rPr>
          <w:rFonts w:ascii="Arial" w:hAnsi="Arial" w:cs="Arial"/>
        </w:rPr>
      </w:pPr>
      <w:r>
        <w:rPr>
          <w:rFonts w:ascii="Arial" w:hAnsi="Arial" w:cs="Arial"/>
        </w:rPr>
        <w:t>1.</w:t>
      </w:r>
      <w:r>
        <w:rPr>
          <w:rFonts w:ascii="Arial" w:hAnsi="Arial" w:cs="Arial"/>
        </w:rPr>
        <w:tab/>
      </w:r>
      <w:r w:rsidR="006B04FD" w:rsidRPr="006B04FD">
        <w:rPr>
          <w:rFonts w:ascii="Arial" w:hAnsi="Arial" w:cs="Arial"/>
        </w:rPr>
        <w:t xml:space="preserve">Upon recommendation of the Board of Selectmen on 12/8/2020 and the Board of Finance on </w:t>
      </w:r>
      <w:r w:rsidR="006F2773">
        <w:rPr>
          <w:rFonts w:ascii="Arial" w:hAnsi="Arial" w:cs="Arial"/>
        </w:rPr>
        <w:t xml:space="preserve">1/20/2021 </w:t>
      </w:r>
      <w:r w:rsidR="006B04FD" w:rsidRPr="006B04FD">
        <w:rPr>
          <w:rFonts w:ascii="Arial" w:hAnsi="Arial" w:cs="Arial"/>
        </w:rPr>
        <w:t>to appropriate up to $55,000 (Fifty-Five Thousand dollars) from the Unassigned General Fund balance to GL # 060-812, Fire Protection.  Said appropriation is to be used exclusively to reimburse the fire department on a monthly basis for costs incurred from contracting with an EMS staffing agency that will cover shifts that cannot be filled with the current Volunteer Corps.</w:t>
      </w:r>
    </w:p>
    <w:p w14:paraId="55A1EC08" w14:textId="77777777" w:rsidR="006B04FD" w:rsidRPr="006B04FD" w:rsidRDefault="006B04FD" w:rsidP="006B04FD">
      <w:pPr>
        <w:rPr>
          <w:rFonts w:ascii="Arial" w:hAnsi="Arial" w:cs="Arial"/>
        </w:rPr>
      </w:pPr>
    </w:p>
    <w:p w14:paraId="4FE7EB8C" w14:textId="6B211887" w:rsidR="00F82A2E" w:rsidRPr="006B04FD" w:rsidRDefault="00F82A2E" w:rsidP="00F82A2E">
      <w:pPr>
        <w:rPr>
          <w:rFonts w:ascii="Arial" w:hAnsi="Arial" w:cs="Arial"/>
        </w:rPr>
      </w:pPr>
    </w:p>
    <w:p w14:paraId="0F4437AC" w14:textId="77777777" w:rsidR="00F82A2E" w:rsidRPr="006B04FD" w:rsidRDefault="00F82A2E" w:rsidP="00F82A2E">
      <w:pPr>
        <w:rPr>
          <w:rFonts w:ascii="Arial" w:hAnsi="Arial" w:cs="Arial"/>
        </w:rPr>
      </w:pPr>
    </w:p>
    <w:p w14:paraId="6C18538B" w14:textId="58B05B69" w:rsidR="006B04FD" w:rsidRPr="006B04FD" w:rsidRDefault="000820C6" w:rsidP="006B04FD">
      <w:pPr>
        <w:ind w:left="720" w:hanging="720"/>
        <w:rPr>
          <w:rFonts w:ascii="Arial" w:hAnsi="Arial" w:cs="Arial"/>
        </w:rPr>
      </w:pPr>
      <w:r w:rsidRPr="006B04FD">
        <w:rPr>
          <w:rFonts w:ascii="Arial" w:hAnsi="Arial" w:cs="Arial"/>
        </w:rPr>
        <w:t>2.</w:t>
      </w:r>
      <w:r w:rsidRPr="006B04FD">
        <w:rPr>
          <w:rFonts w:ascii="Arial" w:hAnsi="Arial" w:cs="Arial"/>
        </w:rPr>
        <w:tab/>
      </w:r>
      <w:r w:rsidR="006B04FD" w:rsidRPr="006B04FD">
        <w:rPr>
          <w:rFonts w:ascii="Arial" w:hAnsi="Arial" w:cs="Arial"/>
        </w:rPr>
        <w:t xml:space="preserve">Upon recommendation of the Board of Education on </w:t>
      </w:r>
      <w:r w:rsidR="00907B3F">
        <w:rPr>
          <w:rFonts w:ascii="Arial" w:hAnsi="Arial" w:cs="Arial"/>
        </w:rPr>
        <w:t>4/6/2020</w:t>
      </w:r>
      <w:r w:rsidR="006B04FD" w:rsidRPr="006B04FD">
        <w:rPr>
          <w:rFonts w:ascii="Arial" w:hAnsi="Arial" w:cs="Arial"/>
        </w:rPr>
        <w:t xml:space="preserve"> and the Board of Finance on </w:t>
      </w:r>
      <w:r w:rsidR="006F2773">
        <w:rPr>
          <w:rFonts w:ascii="Arial" w:hAnsi="Arial" w:cs="Arial"/>
        </w:rPr>
        <w:t xml:space="preserve">1/20/2021 </w:t>
      </w:r>
      <w:r w:rsidR="006B04FD" w:rsidRPr="006B04FD">
        <w:rPr>
          <w:rFonts w:ascii="Arial" w:hAnsi="Arial" w:cs="Arial"/>
        </w:rPr>
        <w:t xml:space="preserve">to appropriate $140,000 (One Hundred and Forty Thousand dollars) from the Unassigned General Fund balance to be deposited in the Capital Fund titled KCS Entryway Security. Any unused portion of this appropriation will revert to the General Fund upon completion of the KCS Entryway Security project. </w:t>
      </w:r>
    </w:p>
    <w:p w14:paraId="7C49DAF4" w14:textId="77777777" w:rsidR="006B04FD" w:rsidRPr="006B04FD" w:rsidRDefault="006B04FD" w:rsidP="006B04FD">
      <w:pPr>
        <w:rPr>
          <w:rFonts w:ascii="Arial" w:hAnsi="Arial" w:cs="Arial"/>
        </w:rPr>
      </w:pPr>
    </w:p>
    <w:p w14:paraId="471884D8" w14:textId="11650909" w:rsidR="00F82A2E" w:rsidRPr="006B04FD" w:rsidRDefault="00F82A2E" w:rsidP="00F82A2E">
      <w:pPr>
        <w:rPr>
          <w:rFonts w:ascii="Arial" w:hAnsi="Arial" w:cs="Arial"/>
        </w:rPr>
      </w:pPr>
    </w:p>
    <w:p w14:paraId="12AD37A0" w14:textId="77777777" w:rsidR="00F82A2E" w:rsidRPr="006B04FD" w:rsidRDefault="00F82A2E" w:rsidP="00F82A2E">
      <w:pPr>
        <w:rPr>
          <w:rFonts w:ascii="Arial" w:hAnsi="Arial" w:cs="Arial"/>
        </w:rPr>
      </w:pPr>
    </w:p>
    <w:p w14:paraId="1A3BB0D8" w14:textId="77777777" w:rsidR="00F82A2E" w:rsidRDefault="000820C6" w:rsidP="000820C6">
      <w:pPr>
        <w:ind w:left="720" w:hanging="720"/>
        <w:rPr>
          <w:rFonts w:ascii="Arial" w:hAnsi="Arial" w:cs="Arial"/>
        </w:rPr>
      </w:pPr>
      <w:r>
        <w:rPr>
          <w:rFonts w:ascii="Arial" w:hAnsi="Arial" w:cs="Arial"/>
        </w:rPr>
        <w:t>3.</w:t>
      </w:r>
      <w:r>
        <w:rPr>
          <w:rFonts w:ascii="Arial" w:hAnsi="Arial" w:cs="Arial"/>
        </w:rPr>
        <w:tab/>
        <w:t>Section 15 of the Code of Ordinances is repealed and that the following is adopted as Section 15 in lieu thereof:</w:t>
      </w:r>
    </w:p>
    <w:p w14:paraId="7EFC1F63" w14:textId="77777777" w:rsidR="000820C6" w:rsidRPr="000820C6" w:rsidRDefault="000820C6" w:rsidP="00F82A2E">
      <w:pPr>
        <w:rPr>
          <w:rFonts w:ascii="Arial" w:hAnsi="Arial" w:cs="Arial"/>
        </w:rPr>
      </w:pPr>
      <w:r>
        <w:rPr>
          <w:rFonts w:ascii="Arial" w:hAnsi="Arial" w:cs="Arial"/>
        </w:rPr>
        <w:tab/>
      </w:r>
      <w:r>
        <w:rPr>
          <w:rFonts w:ascii="Arial" w:hAnsi="Arial" w:cs="Arial"/>
        </w:rPr>
        <w:tab/>
        <w:t>Sewers and Sewage Disposal</w:t>
      </w:r>
    </w:p>
    <w:p w14:paraId="294D1FC3" w14:textId="77777777" w:rsidR="00F82A2E" w:rsidRDefault="00F82A2E" w:rsidP="00F82A2E">
      <w:pPr>
        <w:rPr>
          <w:rFonts w:ascii="Arial" w:hAnsi="Arial" w:cs="Arial"/>
        </w:rPr>
      </w:pPr>
    </w:p>
    <w:p w14:paraId="0EC84CFE" w14:textId="16C4324C" w:rsidR="000820C6" w:rsidRPr="000820C6" w:rsidRDefault="000820C6" w:rsidP="000820C6">
      <w:pPr>
        <w:ind w:left="720"/>
        <w:rPr>
          <w:rFonts w:ascii="Arial" w:hAnsi="Arial" w:cs="Arial"/>
        </w:rPr>
      </w:pPr>
      <w:r w:rsidRPr="000820C6">
        <w:rPr>
          <w:rFonts w:ascii="Arial" w:hAnsi="Arial" w:cs="Arial"/>
        </w:rPr>
        <w:t>For ordinances published by summary C.G.S. Sec. 7-157(b) provides that the Town Clerk shall make a copy of such full text of any ordinance available for public inspection, and shall, upon request, make available a copy of such ordinance to any person requesting a copy.  A full copy of the aforesaid ordin</w:t>
      </w:r>
      <w:r w:rsidR="006B04FD">
        <w:rPr>
          <w:rFonts w:ascii="Arial" w:hAnsi="Arial" w:cs="Arial"/>
        </w:rPr>
        <w:t>ance is</w:t>
      </w:r>
      <w:r w:rsidRPr="000820C6">
        <w:rPr>
          <w:rFonts w:ascii="Arial" w:hAnsi="Arial" w:cs="Arial"/>
        </w:rPr>
        <w:t xml:space="preserve"> available on the town website.</w:t>
      </w:r>
    </w:p>
    <w:p w14:paraId="353E54E3" w14:textId="77777777" w:rsidR="000820C6" w:rsidRPr="000820C6" w:rsidRDefault="000820C6" w:rsidP="000820C6">
      <w:pPr>
        <w:rPr>
          <w:rFonts w:ascii="Arial" w:hAnsi="Arial" w:cs="Arial"/>
        </w:rPr>
      </w:pPr>
    </w:p>
    <w:p w14:paraId="334B4D2D" w14:textId="77777777" w:rsidR="000820C6" w:rsidRPr="000820C6" w:rsidRDefault="000820C6" w:rsidP="000820C6">
      <w:pPr>
        <w:ind w:left="720"/>
        <w:rPr>
          <w:rFonts w:ascii="Arial" w:hAnsi="Arial" w:cs="Arial"/>
        </w:rPr>
      </w:pPr>
      <w:r w:rsidRPr="000820C6">
        <w:rPr>
          <w:rFonts w:ascii="Arial" w:hAnsi="Arial" w:cs="Arial"/>
        </w:rPr>
        <w:t>The aforementioned ordinance adopted at a Town Meeting on January 21, 2021 shall become effective fifteen (15) days after publication in a newspaper circulation in the Town of Kent.</w:t>
      </w:r>
    </w:p>
    <w:p w14:paraId="6ADC807A" w14:textId="77777777" w:rsidR="000820C6" w:rsidRDefault="000820C6" w:rsidP="00F82A2E">
      <w:pPr>
        <w:rPr>
          <w:rFonts w:ascii="Arial" w:hAnsi="Arial" w:cs="Arial"/>
        </w:rPr>
      </w:pPr>
    </w:p>
    <w:p w14:paraId="2839ACF3" w14:textId="77777777" w:rsidR="000820C6" w:rsidRDefault="000820C6" w:rsidP="00F82A2E">
      <w:pPr>
        <w:rPr>
          <w:rFonts w:ascii="Arial" w:hAnsi="Arial" w:cs="Arial"/>
        </w:rPr>
      </w:pPr>
    </w:p>
    <w:p w14:paraId="47ACBE05" w14:textId="77777777" w:rsidR="000820C6" w:rsidRDefault="000820C6" w:rsidP="000820C6">
      <w:pPr>
        <w:ind w:left="720" w:hanging="720"/>
        <w:rPr>
          <w:rFonts w:ascii="Arial" w:hAnsi="Arial" w:cs="Arial"/>
        </w:rPr>
      </w:pPr>
      <w:r>
        <w:rPr>
          <w:rFonts w:ascii="Arial" w:hAnsi="Arial" w:cs="Arial"/>
        </w:rPr>
        <w:t>4.</w:t>
      </w:r>
      <w:r>
        <w:rPr>
          <w:rFonts w:ascii="Arial" w:hAnsi="Arial" w:cs="Arial"/>
        </w:rPr>
        <w:tab/>
      </w:r>
      <w:r w:rsidR="00EB17A2" w:rsidRPr="000820C6">
        <w:rPr>
          <w:rFonts w:ascii="Arial" w:hAnsi="Arial" w:cs="Arial"/>
        </w:rPr>
        <w:t>SEC</w:t>
      </w:r>
      <w:r>
        <w:rPr>
          <w:rFonts w:ascii="Arial" w:hAnsi="Arial" w:cs="Arial"/>
        </w:rPr>
        <w:t>T</w:t>
      </w:r>
      <w:r w:rsidR="00EB17A2" w:rsidRPr="000820C6">
        <w:rPr>
          <w:rFonts w:ascii="Arial" w:hAnsi="Arial" w:cs="Arial"/>
        </w:rPr>
        <w:t>ION 16 of the Code of Ordinances is repealed and that the following is adopted as Section 16 in lieu thereof:</w:t>
      </w:r>
      <w:r w:rsidR="00315596" w:rsidRPr="000820C6">
        <w:rPr>
          <w:rFonts w:ascii="Arial" w:hAnsi="Arial" w:cs="Arial"/>
        </w:rPr>
        <w:t xml:space="preserve"> </w:t>
      </w:r>
    </w:p>
    <w:p w14:paraId="49029431" w14:textId="77777777" w:rsidR="00EB17A2" w:rsidRPr="000820C6" w:rsidRDefault="00315596" w:rsidP="000820C6">
      <w:pPr>
        <w:ind w:left="1440"/>
        <w:rPr>
          <w:rFonts w:ascii="Arial" w:hAnsi="Arial" w:cs="Arial"/>
        </w:rPr>
      </w:pPr>
      <w:r w:rsidRPr="000820C6">
        <w:rPr>
          <w:rFonts w:ascii="Arial" w:hAnsi="Arial" w:cs="Arial"/>
        </w:rPr>
        <w:t>SOLID WASTE AND RECYCLING</w:t>
      </w:r>
    </w:p>
    <w:p w14:paraId="02FBF57E" w14:textId="77777777" w:rsidR="00315596" w:rsidRPr="000820C6" w:rsidRDefault="00315596" w:rsidP="00F82A2E">
      <w:pPr>
        <w:rPr>
          <w:rFonts w:ascii="Arial" w:hAnsi="Arial" w:cs="Arial"/>
        </w:rPr>
      </w:pPr>
    </w:p>
    <w:p w14:paraId="1705A683" w14:textId="703E4BA3" w:rsidR="00315596" w:rsidRPr="000820C6" w:rsidRDefault="00315596" w:rsidP="006B04FD">
      <w:pPr>
        <w:ind w:left="720"/>
        <w:rPr>
          <w:rFonts w:ascii="Arial" w:hAnsi="Arial" w:cs="Arial"/>
        </w:rPr>
      </w:pPr>
      <w:r w:rsidRPr="000820C6">
        <w:rPr>
          <w:rFonts w:ascii="Arial" w:hAnsi="Arial" w:cs="Arial"/>
        </w:rPr>
        <w:t>For ordinances published by summary C.G.S. Sec. 7-157(b) provides that the Town Clerk shall make a copy of such full text of any ordinance available for public inspection, and shall, upon request, make available a copy of such ordinance to any person requesting a copy.  A full copy of the aforesaid ordi</w:t>
      </w:r>
      <w:r w:rsidR="000820C6" w:rsidRPr="000820C6">
        <w:rPr>
          <w:rFonts w:ascii="Arial" w:hAnsi="Arial" w:cs="Arial"/>
        </w:rPr>
        <w:t>n</w:t>
      </w:r>
      <w:r w:rsidR="006B04FD">
        <w:rPr>
          <w:rFonts w:ascii="Arial" w:hAnsi="Arial" w:cs="Arial"/>
        </w:rPr>
        <w:t xml:space="preserve">ance is </w:t>
      </w:r>
      <w:r w:rsidRPr="000820C6">
        <w:rPr>
          <w:rFonts w:ascii="Arial" w:hAnsi="Arial" w:cs="Arial"/>
        </w:rPr>
        <w:t>available on the town website.</w:t>
      </w:r>
    </w:p>
    <w:p w14:paraId="4ED1AADC" w14:textId="77777777" w:rsidR="00315596" w:rsidRPr="000820C6" w:rsidRDefault="00315596" w:rsidP="00F82A2E">
      <w:pPr>
        <w:rPr>
          <w:rFonts w:ascii="Arial" w:hAnsi="Arial" w:cs="Arial"/>
        </w:rPr>
      </w:pPr>
    </w:p>
    <w:p w14:paraId="5C949E66" w14:textId="77777777" w:rsidR="000820C6" w:rsidRPr="000820C6" w:rsidRDefault="000820C6" w:rsidP="000820C6">
      <w:pPr>
        <w:ind w:left="720"/>
        <w:rPr>
          <w:rFonts w:ascii="Arial" w:hAnsi="Arial" w:cs="Arial"/>
        </w:rPr>
      </w:pPr>
      <w:r w:rsidRPr="000820C6">
        <w:rPr>
          <w:rFonts w:ascii="Arial" w:hAnsi="Arial" w:cs="Arial"/>
        </w:rPr>
        <w:t>The aforementioned ordinance adopted at a Town Meeting on January 21, 2021 shall become effective fifteen (15) days after publication in a newspaper circulation in the Town of Kent.</w:t>
      </w:r>
    </w:p>
    <w:p w14:paraId="4C8D9F26" w14:textId="77777777" w:rsidR="00315596" w:rsidRPr="000820C6" w:rsidRDefault="00315596" w:rsidP="00F82A2E">
      <w:pPr>
        <w:rPr>
          <w:rFonts w:ascii="Arial" w:hAnsi="Arial" w:cs="Arial"/>
        </w:rPr>
      </w:pPr>
    </w:p>
    <w:p w14:paraId="701F4473" w14:textId="77777777" w:rsidR="00C456FC" w:rsidRPr="000820C6" w:rsidRDefault="000820C6" w:rsidP="00F82A2E">
      <w:pPr>
        <w:rPr>
          <w:rFonts w:ascii="Arial" w:hAnsi="Arial" w:cs="Arial"/>
        </w:rPr>
      </w:pPr>
      <w:r>
        <w:rPr>
          <w:rFonts w:ascii="Arial" w:hAnsi="Arial" w:cs="Arial"/>
        </w:rPr>
        <w:t>5.</w:t>
      </w:r>
      <w:r>
        <w:rPr>
          <w:rFonts w:ascii="Arial" w:hAnsi="Arial" w:cs="Arial"/>
        </w:rPr>
        <w:tab/>
      </w:r>
      <w:r w:rsidR="00C456FC" w:rsidRPr="000820C6">
        <w:rPr>
          <w:rFonts w:ascii="Arial" w:hAnsi="Arial" w:cs="Arial"/>
        </w:rPr>
        <w:t>To appoint the following to the Kent Park and Recreation Commission:</w:t>
      </w:r>
    </w:p>
    <w:p w14:paraId="7A91F333" w14:textId="77777777" w:rsidR="00C456FC" w:rsidRPr="000820C6" w:rsidRDefault="00C456FC" w:rsidP="00C456FC">
      <w:pPr>
        <w:pStyle w:val="ListParagraph"/>
        <w:numPr>
          <w:ilvl w:val="0"/>
          <w:numId w:val="1"/>
        </w:numPr>
        <w:rPr>
          <w:rFonts w:ascii="Arial" w:hAnsi="Arial" w:cs="Arial"/>
        </w:rPr>
      </w:pPr>
      <w:r w:rsidRPr="000820C6">
        <w:rPr>
          <w:rFonts w:ascii="Arial" w:hAnsi="Arial" w:cs="Arial"/>
        </w:rPr>
        <w:t>Lynn Harrington and Abigial Smith Hanby to three-year seats that expire January 18, 2024.</w:t>
      </w:r>
    </w:p>
    <w:p w14:paraId="4C2BDC72" w14:textId="77777777" w:rsidR="00C456FC" w:rsidRPr="000820C6" w:rsidRDefault="00C456FC" w:rsidP="00F82A2E">
      <w:pPr>
        <w:rPr>
          <w:rFonts w:ascii="Arial" w:hAnsi="Arial" w:cs="Arial"/>
        </w:rPr>
      </w:pPr>
    </w:p>
    <w:p w14:paraId="49B4D110" w14:textId="77777777" w:rsidR="00C456FC" w:rsidRPr="000820C6" w:rsidRDefault="00C456FC" w:rsidP="00C456FC">
      <w:pPr>
        <w:pStyle w:val="ListParagraph"/>
        <w:numPr>
          <w:ilvl w:val="0"/>
          <w:numId w:val="1"/>
        </w:numPr>
        <w:rPr>
          <w:rFonts w:ascii="Arial" w:hAnsi="Arial" w:cs="Arial"/>
        </w:rPr>
      </w:pPr>
      <w:r w:rsidRPr="000820C6">
        <w:rPr>
          <w:rFonts w:ascii="Arial" w:hAnsi="Arial" w:cs="Arial"/>
        </w:rPr>
        <w:t>Diane Impastato and Julia Neff to one-year alternate seats that expire January 20, 2022.</w:t>
      </w:r>
    </w:p>
    <w:p w14:paraId="38C52FE0" w14:textId="77777777" w:rsidR="00C456FC" w:rsidRPr="000820C6" w:rsidRDefault="00C456FC" w:rsidP="00F82A2E">
      <w:pPr>
        <w:rPr>
          <w:rFonts w:ascii="Arial" w:hAnsi="Arial" w:cs="Arial"/>
        </w:rPr>
      </w:pPr>
    </w:p>
    <w:p w14:paraId="7FCA6EC6" w14:textId="77777777" w:rsidR="00C456FC" w:rsidRPr="000820C6" w:rsidRDefault="00C456FC" w:rsidP="00C456FC">
      <w:pPr>
        <w:pStyle w:val="ListParagraph"/>
        <w:numPr>
          <w:ilvl w:val="0"/>
          <w:numId w:val="1"/>
        </w:numPr>
        <w:rPr>
          <w:rFonts w:ascii="Arial" w:hAnsi="Arial" w:cs="Arial"/>
        </w:rPr>
      </w:pPr>
      <w:r w:rsidRPr="000820C6">
        <w:rPr>
          <w:rFonts w:ascii="Arial" w:hAnsi="Arial" w:cs="Arial"/>
        </w:rPr>
        <w:t>Katherine Symonds to fill and unexpired three-year term until January 20, 2022</w:t>
      </w:r>
    </w:p>
    <w:p w14:paraId="1408B04C" w14:textId="77777777" w:rsidR="00C456FC" w:rsidRPr="000820C6" w:rsidRDefault="00C456FC" w:rsidP="00F82A2E">
      <w:pPr>
        <w:rPr>
          <w:rFonts w:ascii="Arial" w:hAnsi="Arial" w:cs="Arial"/>
        </w:rPr>
      </w:pPr>
    </w:p>
    <w:p w14:paraId="2C600B95" w14:textId="77777777" w:rsidR="00F82A2E" w:rsidRPr="000820C6" w:rsidRDefault="000820C6" w:rsidP="000820C6">
      <w:pPr>
        <w:ind w:left="720" w:hanging="720"/>
        <w:rPr>
          <w:rFonts w:ascii="Arial" w:hAnsi="Arial" w:cs="Arial"/>
        </w:rPr>
      </w:pPr>
      <w:r>
        <w:rPr>
          <w:rFonts w:ascii="Arial" w:hAnsi="Arial" w:cs="Arial"/>
        </w:rPr>
        <w:t>6.</w:t>
      </w:r>
      <w:r>
        <w:rPr>
          <w:rFonts w:ascii="Arial" w:hAnsi="Arial" w:cs="Arial"/>
        </w:rPr>
        <w:tab/>
      </w:r>
      <w:r w:rsidR="00F82A2E" w:rsidRPr="000820C6">
        <w:rPr>
          <w:rFonts w:ascii="Arial" w:hAnsi="Arial" w:cs="Arial"/>
        </w:rPr>
        <w:t>To discuss and accept the Town Report and audited Financial Statement of the Town of Kent for the fiscal year ending June 30, 2020.</w:t>
      </w:r>
    </w:p>
    <w:p w14:paraId="7BA920E7" w14:textId="77777777" w:rsidR="00F82A2E" w:rsidRPr="000820C6" w:rsidRDefault="00F82A2E" w:rsidP="00F82A2E">
      <w:pPr>
        <w:rPr>
          <w:rFonts w:ascii="Arial" w:hAnsi="Arial" w:cs="Arial"/>
        </w:rPr>
      </w:pPr>
    </w:p>
    <w:p w14:paraId="22602C97" w14:textId="77777777" w:rsidR="00F82A2E" w:rsidRPr="000820C6" w:rsidRDefault="000820C6" w:rsidP="000820C6">
      <w:pPr>
        <w:ind w:left="720" w:hanging="720"/>
        <w:rPr>
          <w:rFonts w:ascii="Arial" w:hAnsi="Arial" w:cs="Arial"/>
        </w:rPr>
      </w:pPr>
      <w:r>
        <w:rPr>
          <w:rFonts w:ascii="Arial" w:hAnsi="Arial" w:cs="Arial"/>
        </w:rPr>
        <w:t>7.</w:t>
      </w:r>
      <w:r>
        <w:rPr>
          <w:rFonts w:ascii="Arial" w:hAnsi="Arial" w:cs="Arial"/>
        </w:rPr>
        <w:tab/>
      </w:r>
      <w:r w:rsidR="00F82A2E" w:rsidRPr="000820C6">
        <w:rPr>
          <w:rFonts w:ascii="Arial" w:hAnsi="Arial" w:cs="Arial"/>
        </w:rPr>
        <w:t>To authorize the Board of Se</w:t>
      </w:r>
      <w:r w:rsidR="001E11A3" w:rsidRPr="000820C6">
        <w:rPr>
          <w:rFonts w:ascii="Arial" w:hAnsi="Arial" w:cs="Arial"/>
        </w:rPr>
        <w:t>lectmen</w:t>
      </w:r>
      <w:r w:rsidR="00F82A2E" w:rsidRPr="000820C6">
        <w:rPr>
          <w:rFonts w:ascii="Arial" w:hAnsi="Arial" w:cs="Arial"/>
        </w:rPr>
        <w:t xml:space="preserve"> and the Town Treasurer to borrow from time to time and upon the credit of the Town funds for the needs of the Town and to make and deliver the negotiable note(s) of the Town therefore.</w:t>
      </w:r>
    </w:p>
    <w:p w14:paraId="5E9B5B45" w14:textId="77777777" w:rsidR="00F82A2E" w:rsidRDefault="00F82A2E" w:rsidP="00F82A2E">
      <w:pPr>
        <w:rPr>
          <w:rFonts w:ascii="Arial" w:hAnsi="Arial" w:cs="Arial"/>
        </w:rPr>
      </w:pPr>
    </w:p>
    <w:p w14:paraId="09094BAC" w14:textId="77777777" w:rsidR="000820C6" w:rsidRDefault="000820C6" w:rsidP="00F82A2E">
      <w:pPr>
        <w:rPr>
          <w:rFonts w:ascii="Arial" w:hAnsi="Arial" w:cs="Arial"/>
        </w:rPr>
      </w:pPr>
    </w:p>
    <w:p w14:paraId="44A8C4A6" w14:textId="77777777" w:rsidR="000820C6" w:rsidRDefault="000820C6" w:rsidP="00F82A2E">
      <w:pPr>
        <w:rPr>
          <w:rFonts w:ascii="Arial" w:hAnsi="Arial" w:cs="Arial"/>
        </w:rPr>
      </w:pPr>
      <w:r>
        <w:rPr>
          <w:rFonts w:ascii="Arial" w:hAnsi="Arial" w:cs="Arial"/>
        </w:rPr>
        <w:t>Dated this 14</w:t>
      </w:r>
      <w:r w:rsidRPr="000820C6">
        <w:rPr>
          <w:rFonts w:ascii="Arial" w:hAnsi="Arial" w:cs="Arial"/>
          <w:vertAlign w:val="superscript"/>
        </w:rPr>
        <w:t>th</w:t>
      </w:r>
      <w:r>
        <w:rPr>
          <w:rFonts w:ascii="Arial" w:hAnsi="Arial" w:cs="Arial"/>
        </w:rPr>
        <w:t xml:space="preserve"> day of January 2021.</w:t>
      </w:r>
    </w:p>
    <w:p w14:paraId="4F4DEAF7" w14:textId="77777777" w:rsidR="000820C6" w:rsidRDefault="000820C6" w:rsidP="00F82A2E">
      <w:pPr>
        <w:rPr>
          <w:rFonts w:ascii="Arial" w:hAnsi="Arial" w:cs="Arial"/>
        </w:rPr>
      </w:pPr>
    </w:p>
    <w:p w14:paraId="44418719" w14:textId="0E189031" w:rsidR="000820C6" w:rsidRDefault="000820C6" w:rsidP="00F82A2E">
      <w:pPr>
        <w:rPr>
          <w:rFonts w:ascii="Arial" w:hAnsi="Arial" w:cs="Arial"/>
        </w:rPr>
      </w:pPr>
      <w:r>
        <w:rPr>
          <w:rFonts w:ascii="Arial" w:hAnsi="Arial" w:cs="Arial"/>
        </w:rPr>
        <w:t>Jean Speck</w:t>
      </w:r>
      <w:r w:rsidR="006B04FD">
        <w:rPr>
          <w:rFonts w:ascii="Arial" w:hAnsi="Arial" w:cs="Arial"/>
        </w:rPr>
        <w:t>,</w:t>
      </w:r>
      <w:r>
        <w:rPr>
          <w:rFonts w:ascii="Arial" w:hAnsi="Arial" w:cs="Arial"/>
        </w:rPr>
        <w:t xml:space="preserve"> First Selectman</w:t>
      </w:r>
    </w:p>
    <w:p w14:paraId="20E89E3B" w14:textId="77777777" w:rsidR="000820C6" w:rsidRDefault="000820C6" w:rsidP="00F82A2E">
      <w:pPr>
        <w:rPr>
          <w:rFonts w:ascii="Arial" w:hAnsi="Arial" w:cs="Arial"/>
        </w:rPr>
      </w:pPr>
    </w:p>
    <w:p w14:paraId="19AF0D7C" w14:textId="1043F154" w:rsidR="000820C6" w:rsidRDefault="000820C6" w:rsidP="00F82A2E">
      <w:pPr>
        <w:rPr>
          <w:rFonts w:ascii="Arial" w:hAnsi="Arial" w:cs="Arial"/>
        </w:rPr>
      </w:pPr>
      <w:r>
        <w:rPr>
          <w:rFonts w:ascii="Arial" w:hAnsi="Arial" w:cs="Arial"/>
        </w:rPr>
        <w:t>Chris Garrity</w:t>
      </w:r>
      <w:r w:rsidR="006B04FD">
        <w:rPr>
          <w:rFonts w:ascii="Arial" w:hAnsi="Arial" w:cs="Arial"/>
        </w:rPr>
        <w:t xml:space="preserve">, </w:t>
      </w:r>
      <w:r>
        <w:rPr>
          <w:rFonts w:ascii="Arial" w:hAnsi="Arial" w:cs="Arial"/>
        </w:rPr>
        <w:t>Selectman</w:t>
      </w:r>
    </w:p>
    <w:p w14:paraId="6BA4FFCC" w14:textId="77777777" w:rsidR="000820C6" w:rsidRDefault="000820C6" w:rsidP="00F82A2E">
      <w:pPr>
        <w:rPr>
          <w:rFonts w:ascii="Arial" w:hAnsi="Arial" w:cs="Arial"/>
        </w:rPr>
      </w:pPr>
    </w:p>
    <w:p w14:paraId="052929AE" w14:textId="7201D9FE" w:rsidR="000820C6" w:rsidRPr="000820C6" w:rsidRDefault="000820C6" w:rsidP="00F82A2E">
      <w:pPr>
        <w:rPr>
          <w:rFonts w:ascii="Arial" w:hAnsi="Arial" w:cs="Arial"/>
        </w:rPr>
      </w:pPr>
      <w:r>
        <w:rPr>
          <w:rFonts w:ascii="Arial" w:hAnsi="Arial" w:cs="Arial"/>
        </w:rPr>
        <w:t>Ed Matson</w:t>
      </w:r>
      <w:r w:rsidR="006B04FD">
        <w:rPr>
          <w:rFonts w:ascii="Arial" w:hAnsi="Arial" w:cs="Arial"/>
        </w:rPr>
        <w:t xml:space="preserve">, </w:t>
      </w:r>
      <w:r>
        <w:rPr>
          <w:rFonts w:ascii="Arial" w:hAnsi="Arial" w:cs="Arial"/>
        </w:rPr>
        <w:t>Selectman</w:t>
      </w:r>
    </w:p>
    <w:sectPr w:rsidR="000820C6" w:rsidRPr="000820C6" w:rsidSect="00FD3D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0139"/>
    <w:multiLevelType w:val="hybridMultilevel"/>
    <w:tmpl w:val="2FAEA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4834A8"/>
    <w:multiLevelType w:val="hybridMultilevel"/>
    <w:tmpl w:val="08D4F9EA"/>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74"/>
    <w:rsid w:val="000820C6"/>
    <w:rsid w:val="001E11A3"/>
    <w:rsid w:val="00315596"/>
    <w:rsid w:val="006B04FD"/>
    <w:rsid w:val="006F2773"/>
    <w:rsid w:val="00907B3F"/>
    <w:rsid w:val="00C456FC"/>
    <w:rsid w:val="00CF0C74"/>
    <w:rsid w:val="00D6048F"/>
    <w:rsid w:val="00EB17A2"/>
    <w:rsid w:val="00EC2309"/>
    <w:rsid w:val="00F82A2E"/>
    <w:rsid w:val="00F947C7"/>
    <w:rsid w:val="00FD3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A8780"/>
  <w14:defaultImageDpi w14:val="300"/>
  <w15:docId w15:val="{E1A8ACAA-C928-1B42-8732-D07F5F3F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6FC"/>
    <w:pPr>
      <w:ind w:left="720"/>
      <w:contextualSpacing/>
    </w:pPr>
  </w:style>
  <w:style w:type="character" w:styleId="Hyperlink">
    <w:name w:val="Hyperlink"/>
    <w:basedOn w:val="DefaultParagraphFont"/>
    <w:uiPriority w:val="99"/>
    <w:semiHidden/>
    <w:unhideWhenUsed/>
    <w:rsid w:val="006B0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29088042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Kearns</dc:creator>
  <cp:keywords/>
  <dc:description/>
  <cp:lastModifiedBy>Microsoft Office User</cp:lastModifiedBy>
  <cp:revision>5</cp:revision>
  <cp:lastPrinted>2021-01-11T19:43:00Z</cp:lastPrinted>
  <dcterms:created xsi:type="dcterms:W3CDTF">2021-01-14T14:00:00Z</dcterms:created>
  <dcterms:modified xsi:type="dcterms:W3CDTF">2021-01-19T16:00:00Z</dcterms:modified>
</cp:coreProperties>
</file>